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762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הרכבל לעיר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8 בקוראים ועולים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שלטים ומודעות – קוראים ומחליטים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הודעות, התראות ומודעות מהחיים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מלות השרדות לחיים בארץ: שלטים, תחבורה, קניות, מרפאה, בית ספר, מספרי חרום.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/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: קריאת שלטים, מודעות והודעות וקבלת החלטה.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במסלול המתאים,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לעולים בכיתות ד׳–ו׳ שכבר קוראים קצת יותר טוב.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לחטיבת הביניים, קריאה שעדיין לא שוטפת. מדפיסים רק את הדף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בכל דף: פריטים מהמתקן, משימת כתיבה קצרה וכרטיס יציאה לגזירה.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קוראים ומבינים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מסלול נוער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חֲדַר אָחוֹת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לַסִּפְרִיָּה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בְּיוֹם ג׳ בְּשָׁעָה 10:00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הַטֵּלֵפוֹן יִכְבֶּה בְּקָרוֹב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הוֹלְכִים לְאַט וּבִזְהִירוּת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כֵּן, יֵשׁ חוּג בְּיוֹם ד׳ בְּ־17:00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27 שְׁקָלִים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הַתַּחֲנָה זְמַנִּית בְּמָקוֹם אַחֵר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בְּעֵרֶךְ 15 דַּקּוֹת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עוֹד מַחְבֶּרֶת בְּחִנָּם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כּוֹבַע יָם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יֵשׁ מַצְלֵמוֹת בַּמָּקוֹם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‎-1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מִלּוֹן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קַבָּלַת הַקָּהָל כְּבָר נִגְמְרָה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לֹא לִלְחֹץ וּלְסַפֵּר לִמְבֻגָּר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דגשים למורה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שלטים ומודעות עם שעות, מספרים ומידע – קוראים ומחליטים מה לעשות.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הודעות מהמזכירות, התראות בטלפון, מבצעים והודעה חשודה ('זכית בפרס!') – כולל שיחה על בטיחות ברשת.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קוֹרְאִים וּמְבִינִים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762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הָרַכֶּבֶל לָעִיר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שְׁלָטִים וּמוֹדָעוֹת – קוֹרְאִים וּמַחְלִיטִים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קוֹרְאִים וּמְבִינִים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הַשֶּׁלֶט אוֹ אֶת הַמַּצָּב וְהַקִּיפוּ אֶת הַתְּשׁוּבָה הַנְּכוֹנָה.</w:t>
            </w: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אַתֶּם מְחַפְּשִׂים אֶת הַחֶדֶר שֶׁל הָאָחוֹת בְּבֵית הַסֵּפֶר. אֵיזֶה שֶׁלֶט מַתְאִים?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מַזְכִּירוּת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חֲדַר אָחוֹת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חֲדַר מוֹרִים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סִפְרִיַּת בֵּית הַסֵּפֶר · יָמִים א׳–ה׳: 8:00–14:00 · יוֹם ו׳: סָגוּר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מָתַי אֶפְשָׁר לְהַחֲזִיר סֵפֶר?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בְּיוֹם ד׳ בְּשָׁעָה 16:00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בְּיוֹם ו׳ בַּבֹּקֶר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בְּיוֹם ג׳ בְּשָׁעָה 10:00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זְהִירוּת! · רִצְפָּה רְטֻבָּה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מָה עוֹשִׂים כְּשֶׁרוֹאִים אֶת הַשֶּׁלֶט?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הוֹלְכִים לְאַט וּבִזְהִירוּת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רָצִים מַהֵר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מְשַׂחֲקִים בַּמַּיִם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בַּקֻּפָּה שֶׁל הַסּוּפֶּר הַמּוֹכֶרֶת אוֹמֶרֶת: "זֶה 23 שְׁקָלִים." נְתַתֶּם לָהּ שְׁטָר שֶׁל 50 שְׁקָלִים. כַּמָּה כֶּסֶף תְּקַבְּלוּ בַּחֲזָרָה?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27 שְׁקָלִים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23 שְׁקָלִים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50 שְׁקָלִים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5. </w:t>
            </w:r>
            <w:r>
              <w:drawing>
                <wp:inline distT="0" distB="0" distL="0" distR="0">
                  <wp:extent cx="2476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קַו 12 · לְמֶרְכַּז הָעִיר · יוֹצֵא כָּל 15 דַּקּוֹת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הָאוֹטוֹבּוּס יָצָא לִפְנֵי רֶגַע. כַּמָּה זְמַן תְּחַכּוּ לָאוֹטוֹבּוּס הַבָּא?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בְּעֵרֶךְ 15 דַּקּוֹת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שָׁעָה שְׁלֵמָה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12 דַּקּוֹת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6. </w:t>
            </w:r>
            <w:r>
              <w:drawing>
                <wp:inline distT="0" distB="0" distL="0" distR="0">
                  <wp:extent cx="2190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בְּרֵכָה עִירוֹנִית · הַכְּנִיסָה עִם כּוֹבַע יָם בִּלְבַד · אָסוּר לִקְפֹּץ לַמַּיִם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מָה חוֹבָה לְהָבִיא לַבְּרֵכָה?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מִשְׁקְפֵי שֶׁמֶשׁ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כּוֹבַע יָם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כַּדּוּר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מַעֲלִית · ‎-1 חֲנָיָה · 0 כְּנִיסָה · 1–3 דִּירוֹת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אַתֶּם רוֹצִים לָרֶדֶת לַחֲנָיָה. עַל אֵיזֶה כַּפְתּוֹר לוֹחֲצִים?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3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‎-1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0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8. </w:t>
            </w:r>
            <w:r>
              <w:drawing>
                <wp:inline distT="0" distB="0" distL="0" distR="0">
                  <wp:extent cx="16192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מִרְפָּאָה · קַבָּלַת קָהָל: 8:00–12:00 · אַחַר הַצָּהֳרַיִם – רַק בְּתוֹר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הִגַּעְתֶּם בְּשָׁעָה 13:00 בְּלִי תּוֹר. מָה הַבְּעָיָה?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הַמִּרְפָּאָה פְּתוּחָה רַק בַּלַּיְלָה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קַבָּלַת הַקָּהָל כְּבָר נִגְמְרָה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אֵין רוֹפְאִים בַּמִּרְפָּאָה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שֶׁלֶט לַכִּתָּה: מָה כָּתוּב בּוֹ וּמָתַי?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הָרַכֶּבֶל לָעִיר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חֲדָשָׁה שֶׁלָּמַדְתִּי: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מַסְלוּל נוֹעַר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762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הָרַכֶּבֶל לָעִיר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הוֹדָעוֹת, הַתְרָאוֹת וּמוֹדָעוֹת מֵהַחַיִּים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מַסְלוּל נוֹעַר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הַהוֹדָעָה בְּעִיּוּן וְהַקִּיפוּ אֶת הַתְּשׁוּבָה הַנְּכוֹנָה.</w:t>
            </w: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הוֹדָעָה מֵהַמַּזְכִּירוּת · הַשִּׁעוּר הַשְּׁלִישִׁי בְּיוֹם ב׳ יִתְקַיֵּם בַּסִּפְרִיָּה, · בִּמְקוֹם בְּחֶדֶר 14.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לְאָן הוֹלְכִים בַּשִּׁעוּר הַשְּׁלִישִׁי בְּיוֹם ב׳?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לַמַּזְכִּירוּת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לַסִּפְרִיָּה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לְחֶדֶר 14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הַתְרָאָה · הַסּוֹלְלָה: 5% · חַבְּרוּ לַמַּטְעֵן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מָה יִקְרֶה אִם לֹא תְּחַבְּרוּ אֶת הַטֵּלֵפוֹן לַמַּטְעֵן?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הַטֵּלֵפוֹן יִתְעַדְכֵּן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תְּקַבְּלוּ הוֹדָעָה חֲדָשָׁה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הַטֵּלֵפוֹן יִכְבֶּה בְּקָרוֹב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חוּג כַּדּוּרְסַל לְנוֹעַר · יָמִים א׳ וְ־ד׳, 17:00–18:30 · בָּאוּלָם הָעִירוֹנִי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רוֹנִי פְּנוּיָה רַק בְּיוֹם רְבִיעִי אַחֲרֵי 16:00. הַאִם הִיא יְכוֹלָה לְהִשְׁתַּתֵּף?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לֹא, הַחוּג בַּבֹּקֶר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לֹא, הַחוּג רַק בְּיוֹם א׳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כֵּן, יֵשׁ חוּג בְּיוֹם ד׳ בְּ־17:00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שִׂימוּ לֵב · בִּגְלַל עֲבוֹדוֹת בַּכְּבִישׁ · הַתַּחֲנָה הוּעֲבְרָה 100 מֶטֶר צָפוֹנָה · עַד 30.11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מָה הַמַּשְׁמָעוּת שֶׁל הַשֶּׁלֶט?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הַקַּו בֻּטַּל לְתָמִיד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הַתַּחֲנָה זְמַנִּית בְּמָקוֹם אַחֵר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אֵין אוֹטוֹבּוּסִים עַד 30.11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מִבְצָע! · 1+1 עַל כָּל הַמַּחְבָּרוֹת · עַד גְּמַר הַמְּלַאי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קְנִיתֶם מַחְבֶּרֶת אַחַת. מָה מַגִּיעַ לָכֶם?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שְׁתֵּי מַחְבָּרוֹת בִּמְחִיר כָּפוּל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עוֹד מַחְבֶּרֶת בְּחִנָּם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הֲנָחָה עַל עֵטִים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6. </w:t>
            </w: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הָאֵזוֹר מְצֻלָּם · לְבִטְחוֹנְכֶם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מָה הַשֶּׁלֶט מוֹדִיעַ?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יֵשׁ מַצְלֵמוֹת בַּמָּקוֹם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מֻתָּר לְצַלֵּם כָּאן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אָסוּר לְהִכָּנֵס עִם טֵלֵפוֹן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7.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מִבְחָן בְּאַנְגְּלִית · יְחִידוֹת 1–3 · יוֹם ה׳ הַבָּא · מֻתָּר לְהִשְׁתַּמֵּשׁ בְּמִלּוֹן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מָה מֻתָּר לְהָבִיא לַמִּבְחָן?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מִלּוֹן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מַחְבֶּרֶת עִם סִכּוּם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טֵלֵפוֹן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8. </w:t>
            </w: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הוֹדָעָה מִמִּסְפָּר לֹא מֻכָּר: · "זָכִיתָ בִּפְרָס! לְחַץ עַל הַקִּשּׁוּר וּשְׁלַח אֶת הַסִּסְמָה שֶׁלְּךָ"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מָה נָכוֹן לַעֲשׂוֹת?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לֹא לִלְחֹץ וּלְסַפֵּר לִמְבֻגָּר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לִלְחֹץ מַהֵר לִפְנֵי שֶׁיִּגָּמֵר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לִשְׁלֹחַ אֶת הַסִּסְמָה לַחֲבֵרִים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הוֹדָעָה שֶׁל מַזְכִּירוּת בֵּית הַסֵּפֶר עַל שִׁנּוּי בַּמַּעֲרֶכֶת.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הָרַכֶּבֶל לָעִיר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הָיָה הֲכִי קָשֶׁה?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עָזַר לִי לְהָבִין?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 🔵🟣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de9609eaf523b2d57d966eda008fba07655266ab.png"/><Relationship Id="rId11" Type="http://schemas.openxmlformats.org/officeDocument/2006/relationships/image" Target="media/c254c44246b64b5d510e0df5982080ea7dfe2968.png"/><Relationship Id="rId12" Type="http://schemas.openxmlformats.org/officeDocument/2006/relationships/image" Target="media/e89463c0ef9b16a9ad137a3bb36b28d1a449d94d.png"/><Relationship Id="rId13" Type="http://schemas.openxmlformats.org/officeDocument/2006/relationships/image" Target="media/f154ebfcce6afe7e9753a014cdc5fa14b8890cae.png"/><Relationship Id="rId14" Type="http://schemas.openxmlformats.org/officeDocument/2006/relationships/image" Target="media/ccbcc8501c8f4403f2c5db39cce053ced36224a1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19b52d3bc3df5b8becc739a3566eb2821d84c48b.png"/><Relationship Id="rId17" Type="http://schemas.openxmlformats.org/officeDocument/2006/relationships/image" Target="media/db9791dba28bb02e3cf85cb2fedcf7a660602082.png"/><Relationship Id="rId18" Type="http://schemas.openxmlformats.org/officeDocument/2006/relationships/image" Target="media/1ec9f827308cee072e83684d80190c8db6fd765a.png"/><Relationship Id="rId19" Type="http://schemas.openxmlformats.org/officeDocument/2006/relationships/image" Target="media/c002d226edfd45f9ee9223a4ae36ac2fa94fecdf.png"/><Relationship Id="rId20" Type="http://schemas.openxmlformats.org/officeDocument/2006/relationships/image" Target="media/7f10a4f230210686f511c0d36eb6dce084e13498.png"/><Relationship Id="rId21" Type="http://schemas.openxmlformats.org/officeDocument/2006/relationships/image" Target="media/d378337661ddcadd27b0df53f4f9551867735f29.png"/><Relationship Id="rId22" Type="http://schemas.openxmlformats.org/officeDocument/2006/relationships/image" Target="media/06db200d7c4c7d34f69b4cc36d64bc23e9935d25.png"/><Relationship Id="rId23" Type="http://schemas.openxmlformats.org/officeDocument/2006/relationships/image" Target="media/222f6d8cfed89216869b748c43b2ff9d7fbd28fb.png"/><Relationship Id="rId24" Type="http://schemas.openxmlformats.org/officeDocument/2006/relationships/image" Target="media/20d7dd038f75b499611dca5a5c98fcfe4ab93f0e.png"/><Relationship Id="rId25" Type="http://schemas.openxmlformats.org/officeDocument/2006/relationships/image" Target="media/c3e5bf0152ef05bef1bed15d09545bf901bace60.png"/><Relationship Id="rId26" Type="http://schemas.openxmlformats.org/officeDocument/2006/relationships/image" Target="media/b8889e2acca6000ea8256c6a0c893846e53a20aa.png"/><Relationship Id="rId27" Type="http://schemas.openxmlformats.org/officeDocument/2006/relationships/image" Target="media/c3ac4824b4bea48327665d2f2b45aaa29cba4747.png"/><Relationship Id="rId28" Type="http://schemas.openxmlformats.org/officeDocument/2006/relationships/image" Target="media/5e208530f145044f47472e6ccdb7dfe29d953c3a.png"/><Relationship Id="rId29" Type="http://schemas.openxmlformats.org/officeDocument/2006/relationships/image" Target="media/016f2cedc605cbc38770957d4fa8d5a85c141b61.png"/><Relationship Id="rId30" Type="http://schemas.openxmlformats.org/officeDocument/2006/relationships/image" Target="media/81ac968ad4426b921df6b84240c2d94451112b2f.png"/><Relationship Id="rId31" Type="http://schemas.openxmlformats.org/officeDocument/2006/relationships/image" Target="media/2ca59540463a1c42e61e1320d2f4d593de898377.png"/><Relationship Id="rId32" Type="http://schemas.openxmlformats.org/officeDocument/2006/relationships/image" Target="media/4676968afb5466d0a5085b077244712bac1263ae.png"/><Relationship Id="rId33" Type="http://schemas.openxmlformats.org/officeDocument/2006/relationships/image" Target="media/0df630786ea4745c753aa44812ffa652982052aa.png"/><Relationship Id="rId34" Type="http://schemas.openxmlformats.org/officeDocument/2006/relationships/image" Target="media/78881e2b159e2db71195a07df2dfc09cc0607d1f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הרכבל לעיר – דף עבודה</dc:title>
  <dc:creator>רוית ראש בן ישי</dc:creator>
  <cp:lastModifiedBy>Un-named</cp:lastModifiedBy>
  <cp:revision>1</cp:revision>
  <dcterms:created xsi:type="dcterms:W3CDTF">2026-10-30T07:14:19.379Z</dcterms:created>
  <dcterms:modified xsi:type="dcterms:W3CDTF">2026-10-30T07:14:19.379Z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